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rFonts w:ascii="Merriweather" w:cs="Merriweather" w:eastAsia="Merriweather" w:hAnsi="Merriweather"/>
          <w:b w:val="1"/>
          <w:sz w:val="42"/>
          <w:szCs w:val="42"/>
        </w:rPr>
      </w:pPr>
      <w:bookmarkStart w:colFirst="0" w:colLast="0" w:name="_jcvb0enchv6w" w:id="0"/>
      <w:bookmarkEnd w:id="0"/>
      <w:r w:rsidDel="00000000" w:rsidR="00000000" w:rsidRPr="00000000">
        <w:rPr>
          <w:rFonts w:ascii="Merriweather" w:cs="Merriweather" w:eastAsia="Merriweather" w:hAnsi="Merriweather"/>
          <w:b w:val="1"/>
          <w:sz w:val="42"/>
          <w:szCs w:val="42"/>
          <w:rtl w:val="0"/>
        </w:rPr>
        <w:t xml:space="preserve">Title Name - BRD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Heading1"/>
        <w:keepNext w:val="0"/>
        <w:keepLines w:val="0"/>
        <w:spacing w:before="480" w:lineRule="auto"/>
        <w:ind w:left="0" w:firstLine="0"/>
        <w:rPr>
          <w:b w:val="1"/>
          <w:sz w:val="46"/>
          <w:szCs w:val="46"/>
        </w:rPr>
      </w:pPr>
      <w:bookmarkStart w:colFirst="0" w:colLast="0" w:name="_dth5qyhsf3yk" w:id="1"/>
      <w:bookmarkEnd w:id="1"/>
      <w:r w:rsidDel="00000000" w:rsidR="00000000" w:rsidRPr="00000000">
        <w:rPr>
          <w:b w:val="1"/>
          <w:sz w:val="46"/>
          <w:szCs w:val="46"/>
          <w:rtl w:val="0"/>
        </w:rPr>
        <w:t xml:space="preserve">1.</w:t>
      </w:r>
      <w:r w:rsidDel="00000000" w:rsidR="00000000" w:rsidRPr="00000000">
        <w:rPr>
          <w:sz w:val="14"/>
          <w:szCs w:val="14"/>
          <w:rtl w:val="0"/>
        </w:rPr>
        <w:t xml:space="preserve">      </w:t>
      </w:r>
      <w:r w:rsidDel="00000000" w:rsidR="00000000" w:rsidRPr="00000000">
        <w:rPr>
          <w:b w:val="1"/>
          <w:sz w:val="46"/>
          <w:szCs w:val="46"/>
          <w:rtl w:val="0"/>
        </w:rPr>
        <w:t xml:space="preserve">Project Overview</w:t>
      </w:r>
    </w:p>
    <w:p w:rsidR="00000000" w:rsidDel="00000000" w:rsidP="00000000" w:rsidRDefault="00000000" w:rsidRPr="00000000" w14:paraId="00000004">
      <w:pPr>
        <w:pStyle w:val="Heading2"/>
        <w:keepNext w:val="0"/>
        <w:keepLines w:val="0"/>
        <w:spacing w:after="0" w:before="300" w:lineRule="auto"/>
        <w:ind w:left="0" w:firstLine="0"/>
        <w:rPr>
          <w:b w:val="1"/>
          <w:sz w:val="34"/>
          <w:szCs w:val="34"/>
        </w:rPr>
      </w:pPr>
      <w:bookmarkStart w:colFirst="0" w:colLast="0" w:name="_rbzemahe75xb" w:id="2"/>
      <w:bookmarkEnd w:id="2"/>
      <w:r w:rsidDel="00000000" w:rsidR="00000000" w:rsidRPr="00000000">
        <w:rPr>
          <w:b w:val="1"/>
          <w:sz w:val="34"/>
          <w:szCs w:val="34"/>
          <w:rtl w:val="0"/>
        </w:rPr>
        <w:t xml:space="preserve">1.1</w:t>
      </w:r>
      <w:r w:rsidDel="00000000" w:rsidR="00000000" w:rsidRPr="00000000">
        <w:rPr>
          <w:sz w:val="14"/>
          <w:szCs w:val="14"/>
          <w:rtl w:val="0"/>
        </w:rPr>
        <w:t xml:space="preserve">     </w:t>
      </w:r>
      <w:r w:rsidDel="00000000" w:rsidR="00000000" w:rsidRPr="00000000">
        <w:rPr>
          <w:b w:val="1"/>
          <w:sz w:val="34"/>
          <w:szCs w:val="34"/>
          <w:rtl w:val="0"/>
        </w:rPr>
        <w:t xml:space="preserve">Project Title</w:t>
      </w:r>
    </w:p>
    <w:p w:rsidR="00000000" w:rsidDel="00000000" w:rsidP="00000000" w:rsidRDefault="00000000" w:rsidRPr="00000000" w14:paraId="00000005">
      <w:pPr>
        <w:spacing w:after="240" w:before="240" w:lineRule="auto"/>
        <w:ind w:left="20" w:firstLine="0"/>
        <w:rPr/>
      </w:pPr>
      <w:r w:rsidDel="00000000" w:rsidR="00000000" w:rsidRPr="00000000">
        <w:rPr>
          <w:rtl w:val="0"/>
        </w:rPr>
        <w:t xml:space="preserve">Your project title here</w:t>
      </w:r>
    </w:p>
    <w:p w:rsidR="00000000" w:rsidDel="00000000" w:rsidP="00000000" w:rsidRDefault="00000000" w:rsidRPr="00000000" w14:paraId="00000006">
      <w:pPr>
        <w:spacing w:after="240" w:before="100" w:lineRule="auto"/>
        <w:rPr/>
      </w:pPr>
      <w:r w:rsidDel="00000000" w:rsidR="00000000" w:rsidRPr="00000000">
        <w:rPr>
          <w:rtl w:val="0"/>
        </w:rPr>
        <w:t xml:space="preserve"> </w:t>
      </w:r>
    </w:p>
    <w:p w:rsidR="00000000" w:rsidDel="00000000" w:rsidP="00000000" w:rsidRDefault="00000000" w:rsidRPr="00000000" w14:paraId="00000007">
      <w:pPr>
        <w:pStyle w:val="Heading2"/>
        <w:keepNext w:val="0"/>
        <w:keepLines w:val="0"/>
        <w:spacing w:after="0" w:before="0" w:lineRule="auto"/>
        <w:ind w:left="0" w:firstLine="0"/>
        <w:rPr>
          <w:b w:val="1"/>
          <w:sz w:val="34"/>
          <w:szCs w:val="34"/>
        </w:rPr>
      </w:pPr>
      <w:bookmarkStart w:colFirst="0" w:colLast="0" w:name="_gudz51clmlle" w:id="3"/>
      <w:bookmarkEnd w:id="3"/>
      <w:r w:rsidDel="00000000" w:rsidR="00000000" w:rsidRPr="00000000">
        <w:rPr>
          <w:b w:val="1"/>
          <w:sz w:val="34"/>
          <w:szCs w:val="34"/>
          <w:rtl w:val="0"/>
        </w:rPr>
        <w:t xml:space="preserve">1.2</w:t>
      </w:r>
      <w:r w:rsidDel="00000000" w:rsidR="00000000" w:rsidRPr="00000000">
        <w:rPr>
          <w:sz w:val="14"/>
          <w:szCs w:val="14"/>
          <w:rtl w:val="0"/>
        </w:rPr>
        <w:t xml:space="preserve">    </w:t>
      </w:r>
      <w:r w:rsidDel="00000000" w:rsidR="00000000" w:rsidRPr="00000000">
        <w:rPr>
          <w:b w:val="1"/>
          <w:sz w:val="34"/>
          <w:szCs w:val="34"/>
          <w:rtl w:val="0"/>
        </w:rPr>
        <w:t xml:space="preserve">Team Name</w:t>
      </w:r>
    </w:p>
    <w:p w:rsidR="00000000" w:rsidDel="00000000" w:rsidP="00000000" w:rsidRDefault="00000000" w:rsidRPr="00000000" w14:paraId="00000008">
      <w:pPr>
        <w:spacing w:before="160" w:lineRule="auto"/>
        <w:ind w:left="20" w:firstLine="0"/>
        <w:rPr/>
      </w:pPr>
      <w:r w:rsidDel="00000000" w:rsidR="00000000" w:rsidRPr="00000000">
        <w:rPr>
          <w:rtl w:val="0"/>
        </w:rPr>
        <w:t xml:space="preserve">Your team name here</w:t>
      </w:r>
    </w:p>
    <w:p w:rsidR="00000000" w:rsidDel="00000000" w:rsidP="00000000" w:rsidRDefault="00000000" w:rsidRPr="00000000" w14:paraId="00000009">
      <w:pPr>
        <w:spacing w:after="240" w:before="100" w:lineRule="auto"/>
        <w:rPr/>
      </w:pPr>
      <w:r w:rsidDel="00000000" w:rsidR="00000000" w:rsidRPr="00000000">
        <w:rPr>
          <w:rtl w:val="0"/>
        </w:rPr>
        <w:t xml:space="preserve"> </w:t>
      </w:r>
    </w:p>
    <w:p w:rsidR="00000000" w:rsidDel="00000000" w:rsidP="00000000" w:rsidRDefault="00000000" w:rsidRPr="00000000" w14:paraId="0000000A">
      <w:pPr>
        <w:pStyle w:val="Heading2"/>
        <w:keepNext w:val="0"/>
        <w:keepLines w:val="0"/>
        <w:spacing w:after="80" w:lineRule="auto"/>
        <w:ind w:left="0" w:firstLine="0"/>
        <w:rPr>
          <w:b w:val="1"/>
          <w:sz w:val="34"/>
          <w:szCs w:val="34"/>
        </w:rPr>
      </w:pPr>
      <w:bookmarkStart w:colFirst="0" w:colLast="0" w:name="_f720miaszxme" w:id="4"/>
      <w:bookmarkEnd w:id="4"/>
      <w:r w:rsidDel="00000000" w:rsidR="00000000" w:rsidRPr="00000000">
        <w:rPr>
          <w:b w:val="1"/>
          <w:sz w:val="34"/>
          <w:szCs w:val="34"/>
          <w:rtl w:val="0"/>
        </w:rPr>
        <w:t xml:space="preserve">1.3</w:t>
      </w:r>
      <w:r w:rsidDel="00000000" w:rsidR="00000000" w:rsidRPr="00000000">
        <w:rPr>
          <w:sz w:val="14"/>
          <w:szCs w:val="14"/>
          <w:rtl w:val="0"/>
        </w:rPr>
        <w:t xml:space="preserve">    </w:t>
      </w:r>
      <w:r w:rsidDel="00000000" w:rsidR="00000000" w:rsidRPr="00000000">
        <w:rPr>
          <w:b w:val="1"/>
          <w:sz w:val="34"/>
          <w:szCs w:val="34"/>
          <w:rtl w:val="0"/>
        </w:rPr>
        <w:t xml:space="preserve">Team Members</w:t>
      </w:r>
    </w:p>
    <w:p w:rsidR="00000000" w:rsidDel="00000000" w:rsidP="00000000" w:rsidRDefault="00000000" w:rsidRPr="00000000" w14:paraId="0000000B">
      <w:pPr>
        <w:spacing w:after="240" w:before="240" w:lineRule="auto"/>
        <w:ind w:left="20" w:firstLine="0"/>
        <w:rPr/>
      </w:pPr>
      <w:r w:rsidDel="00000000" w:rsidR="00000000" w:rsidRPr="00000000">
        <w:rPr>
          <w:rtl w:val="0"/>
        </w:rPr>
        <w:t xml:space="preserve">List all team members and their roles (e.g., Developer, Designer, etc.)</w:t>
      </w:r>
    </w:p>
    <w:p w:rsidR="00000000" w:rsidDel="00000000" w:rsidP="00000000" w:rsidRDefault="00000000" w:rsidRPr="00000000" w14:paraId="0000000C">
      <w:pPr>
        <w:spacing w:after="240" w:before="160" w:lineRule="auto"/>
        <w:rPr/>
      </w:pPr>
      <w:r w:rsidDel="00000000" w:rsidR="00000000" w:rsidRPr="00000000">
        <w:rPr>
          <w:rtl w:val="0"/>
        </w:rPr>
        <w:t xml:space="preserve"> </w:t>
      </w:r>
    </w:p>
    <w:p w:rsidR="00000000" w:rsidDel="00000000" w:rsidP="00000000" w:rsidRDefault="00000000" w:rsidRPr="00000000" w14:paraId="0000000D">
      <w:pPr>
        <w:pStyle w:val="Heading1"/>
        <w:keepNext w:val="0"/>
        <w:keepLines w:val="0"/>
        <w:spacing w:before="480" w:lineRule="auto"/>
        <w:ind w:left="0" w:firstLine="0"/>
        <w:rPr>
          <w:b w:val="1"/>
          <w:sz w:val="46"/>
          <w:szCs w:val="46"/>
        </w:rPr>
      </w:pPr>
      <w:bookmarkStart w:colFirst="0" w:colLast="0" w:name="_zevs57mgqhzy" w:id="5"/>
      <w:bookmarkEnd w:id="5"/>
      <w:r w:rsidDel="00000000" w:rsidR="00000000" w:rsidRPr="00000000">
        <w:rPr>
          <w:b w:val="1"/>
          <w:sz w:val="46"/>
          <w:szCs w:val="46"/>
          <w:rtl w:val="0"/>
        </w:rPr>
        <w:t xml:space="preserve">2.</w:t>
      </w:r>
      <w:r w:rsidDel="00000000" w:rsidR="00000000" w:rsidRPr="00000000">
        <w:rPr>
          <w:sz w:val="14"/>
          <w:szCs w:val="14"/>
          <w:rtl w:val="0"/>
        </w:rPr>
        <w:t xml:space="preserve">    </w:t>
      </w:r>
      <w:r w:rsidDel="00000000" w:rsidR="00000000" w:rsidRPr="00000000">
        <w:rPr>
          <w:b w:val="1"/>
          <w:sz w:val="46"/>
          <w:szCs w:val="46"/>
          <w:rtl w:val="0"/>
        </w:rPr>
        <w:t xml:space="preserve">Problem Statement</w:t>
      </w:r>
    </w:p>
    <w:p w:rsidR="00000000" w:rsidDel="00000000" w:rsidP="00000000" w:rsidRDefault="00000000" w:rsidRPr="00000000" w14:paraId="0000000E">
      <w:pPr>
        <w:pStyle w:val="Heading2"/>
        <w:keepNext w:val="0"/>
        <w:keepLines w:val="0"/>
        <w:spacing w:after="0" w:before="300" w:lineRule="auto"/>
        <w:ind w:left="0" w:firstLine="0"/>
        <w:rPr>
          <w:b w:val="1"/>
          <w:sz w:val="34"/>
          <w:szCs w:val="34"/>
        </w:rPr>
      </w:pPr>
      <w:bookmarkStart w:colFirst="0" w:colLast="0" w:name="_84g0aoi7nlhy" w:id="6"/>
      <w:bookmarkEnd w:id="6"/>
      <w:r w:rsidDel="00000000" w:rsidR="00000000" w:rsidRPr="00000000">
        <w:rPr>
          <w:b w:val="1"/>
          <w:sz w:val="34"/>
          <w:szCs w:val="34"/>
          <w:rtl w:val="0"/>
        </w:rPr>
        <w:t xml:space="preserve">2.1</w:t>
      </w:r>
      <w:r w:rsidDel="00000000" w:rsidR="00000000" w:rsidRPr="00000000">
        <w:rPr>
          <w:sz w:val="14"/>
          <w:szCs w:val="14"/>
          <w:rtl w:val="0"/>
        </w:rPr>
        <w:t xml:space="preserve">    </w:t>
      </w:r>
      <w:r w:rsidDel="00000000" w:rsidR="00000000" w:rsidRPr="00000000">
        <w:rPr>
          <w:b w:val="1"/>
          <w:sz w:val="34"/>
          <w:szCs w:val="34"/>
          <w:rtl w:val="0"/>
        </w:rPr>
        <w:t xml:space="preserve">Problem Description</w:t>
      </w:r>
    </w:p>
    <w:p w:rsidR="00000000" w:rsidDel="00000000" w:rsidP="00000000" w:rsidRDefault="00000000" w:rsidRPr="00000000" w14:paraId="0000000F">
      <w:pPr>
        <w:spacing w:after="240" w:before="240" w:line="252.00000000000003" w:lineRule="auto"/>
        <w:ind w:left="20" w:firstLine="0"/>
        <w:rPr/>
      </w:pPr>
      <w:r w:rsidDel="00000000" w:rsidR="00000000" w:rsidRPr="00000000">
        <w:rPr>
          <w:rtl w:val="0"/>
        </w:rPr>
        <w:t xml:space="preserve">Describe the problem your project aims to solve. Be specific about the issue, its impact, and the target audience.</w:t>
      </w:r>
    </w:p>
    <w:p w:rsidR="00000000" w:rsidDel="00000000" w:rsidP="00000000" w:rsidRDefault="00000000" w:rsidRPr="00000000" w14:paraId="00000010">
      <w:pPr>
        <w:spacing w:after="240" w:before="100" w:lineRule="auto"/>
        <w:rPr/>
      </w:pPr>
      <w:r w:rsidDel="00000000" w:rsidR="00000000" w:rsidRPr="00000000">
        <w:rPr>
          <w:rtl w:val="0"/>
        </w:rPr>
        <w:t xml:space="preserve"> </w:t>
      </w:r>
    </w:p>
    <w:p w:rsidR="00000000" w:rsidDel="00000000" w:rsidP="00000000" w:rsidRDefault="00000000" w:rsidRPr="00000000" w14:paraId="00000011">
      <w:pPr>
        <w:pStyle w:val="Heading2"/>
        <w:keepNext w:val="0"/>
        <w:keepLines w:val="0"/>
        <w:spacing w:after="80" w:lineRule="auto"/>
        <w:ind w:left="0" w:firstLine="0"/>
        <w:rPr>
          <w:b w:val="1"/>
          <w:sz w:val="34"/>
          <w:szCs w:val="34"/>
        </w:rPr>
      </w:pPr>
      <w:bookmarkStart w:colFirst="0" w:colLast="0" w:name="_eg37sl896d7j" w:id="7"/>
      <w:bookmarkEnd w:id="7"/>
      <w:r w:rsidDel="00000000" w:rsidR="00000000" w:rsidRPr="00000000">
        <w:rPr>
          <w:b w:val="1"/>
          <w:sz w:val="34"/>
          <w:szCs w:val="34"/>
          <w:rtl w:val="0"/>
        </w:rPr>
        <w:t xml:space="preserve">2.2</w:t>
      </w:r>
      <w:r w:rsidDel="00000000" w:rsidR="00000000" w:rsidRPr="00000000">
        <w:rPr>
          <w:sz w:val="14"/>
          <w:szCs w:val="14"/>
          <w:rtl w:val="0"/>
        </w:rPr>
        <w:t xml:space="preserve">  </w:t>
      </w:r>
      <w:r w:rsidDel="00000000" w:rsidR="00000000" w:rsidRPr="00000000">
        <w:rPr>
          <w:b w:val="1"/>
          <w:sz w:val="34"/>
          <w:szCs w:val="34"/>
          <w:rtl w:val="0"/>
        </w:rPr>
        <w:t xml:space="preserve">Target Audience</w:t>
      </w:r>
    </w:p>
    <w:p w:rsidR="00000000" w:rsidDel="00000000" w:rsidP="00000000" w:rsidRDefault="00000000" w:rsidRPr="00000000" w14:paraId="00000012">
      <w:pPr>
        <w:spacing w:after="240" w:before="240" w:lineRule="auto"/>
        <w:ind w:left="20" w:firstLine="0"/>
        <w:rPr/>
      </w:pPr>
      <w:r w:rsidDel="00000000" w:rsidR="00000000" w:rsidRPr="00000000">
        <w:rPr>
          <w:rtl w:val="0"/>
        </w:rPr>
        <w:t xml:space="preserve">Identify the primary users or beneficiaries of your solution.</w:t>
      </w:r>
    </w:p>
    <w:p w:rsidR="00000000" w:rsidDel="00000000" w:rsidP="00000000" w:rsidRDefault="00000000" w:rsidRPr="00000000" w14:paraId="00000013">
      <w:pPr>
        <w:spacing w:after="240" w:before="160" w:lineRule="auto"/>
        <w:rPr/>
      </w:pPr>
      <w:r w:rsidDel="00000000" w:rsidR="00000000" w:rsidRPr="00000000">
        <w:rPr>
          <w:rtl w:val="0"/>
        </w:rPr>
        <w:t xml:space="preserve"> </w:t>
      </w:r>
    </w:p>
    <w:p w:rsidR="00000000" w:rsidDel="00000000" w:rsidP="00000000" w:rsidRDefault="00000000" w:rsidRPr="00000000" w14:paraId="00000014">
      <w:pPr>
        <w:pStyle w:val="Heading1"/>
        <w:keepNext w:val="0"/>
        <w:keepLines w:val="0"/>
        <w:spacing w:before="480" w:lineRule="auto"/>
        <w:ind w:left="0" w:firstLine="0"/>
        <w:rPr>
          <w:b w:val="1"/>
          <w:sz w:val="46"/>
          <w:szCs w:val="46"/>
        </w:rPr>
      </w:pPr>
      <w:bookmarkStart w:colFirst="0" w:colLast="0" w:name="_q25erwv53p4f" w:id="8"/>
      <w:bookmarkEnd w:id="8"/>
      <w:r w:rsidDel="00000000" w:rsidR="00000000" w:rsidRPr="00000000">
        <w:rPr>
          <w:b w:val="1"/>
          <w:sz w:val="46"/>
          <w:szCs w:val="46"/>
          <w:rtl w:val="0"/>
        </w:rPr>
        <w:t xml:space="preserve">3.</w:t>
      </w:r>
      <w:r w:rsidDel="00000000" w:rsidR="00000000" w:rsidRPr="00000000">
        <w:rPr>
          <w:sz w:val="14"/>
          <w:szCs w:val="14"/>
          <w:rtl w:val="0"/>
        </w:rPr>
        <w:t xml:space="preserve">    </w:t>
      </w:r>
      <w:r w:rsidDel="00000000" w:rsidR="00000000" w:rsidRPr="00000000">
        <w:rPr>
          <w:b w:val="1"/>
          <w:sz w:val="46"/>
          <w:szCs w:val="46"/>
          <w:rtl w:val="0"/>
        </w:rPr>
        <w:t xml:space="preserve">Solution Overview</w:t>
      </w:r>
    </w:p>
    <w:p w:rsidR="00000000" w:rsidDel="00000000" w:rsidP="00000000" w:rsidRDefault="00000000" w:rsidRPr="00000000" w14:paraId="00000015">
      <w:pPr>
        <w:pStyle w:val="Heading2"/>
        <w:keepNext w:val="0"/>
        <w:keepLines w:val="0"/>
        <w:spacing w:after="0" w:before="300" w:lineRule="auto"/>
        <w:ind w:left="0" w:firstLine="0"/>
        <w:rPr>
          <w:b w:val="1"/>
          <w:sz w:val="34"/>
          <w:szCs w:val="34"/>
        </w:rPr>
      </w:pPr>
      <w:bookmarkStart w:colFirst="0" w:colLast="0" w:name="_an15o3d3q0de" w:id="9"/>
      <w:bookmarkEnd w:id="9"/>
      <w:r w:rsidDel="00000000" w:rsidR="00000000" w:rsidRPr="00000000">
        <w:rPr>
          <w:b w:val="1"/>
          <w:sz w:val="34"/>
          <w:szCs w:val="34"/>
          <w:rtl w:val="0"/>
        </w:rPr>
        <w:t xml:space="preserve">3.1</w:t>
      </w:r>
      <w:r w:rsidDel="00000000" w:rsidR="00000000" w:rsidRPr="00000000">
        <w:rPr>
          <w:sz w:val="14"/>
          <w:szCs w:val="14"/>
          <w:rtl w:val="0"/>
        </w:rPr>
        <w:t xml:space="preserve">    </w:t>
      </w:r>
      <w:r w:rsidDel="00000000" w:rsidR="00000000" w:rsidRPr="00000000">
        <w:rPr>
          <w:b w:val="1"/>
          <w:sz w:val="34"/>
          <w:szCs w:val="34"/>
          <w:rtl w:val="0"/>
        </w:rPr>
        <w:t xml:space="preserve">Proposed Solution</w:t>
      </w:r>
    </w:p>
    <w:p w:rsidR="00000000" w:rsidDel="00000000" w:rsidP="00000000" w:rsidRDefault="00000000" w:rsidRPr="00000000" w14:paraId="00000016">
      <w:pPr>
        <w:spacing w:after="240" w:before="240" w:lineRule="auto"/>
        <w:ind w:left="20" w:firstLine="0"/>
        <w:rPr/>
      </w:pPr>
      <w:r w:rsidDel="00000000" w:rsidR="00000000" w:rsidRPr="00000000">
        <w:rPr>
          <w:rtl w:val="0"/>
        </w:rPr>
        <w:t xml:space="preserve">Provide a high-level description of your solution. Explain how it addresses the problem.</w:t>
      </w:r>
    </w:p>
    <w:p w:rsidR="00000000" w:rsidDel="00000000" w:rsidP="00000000" w:rsidRDefault="00000000" w:rsidRPr="00000000" w14:paraId="00000017">
      <w:pPr>
        <w:spacing w:after="240" w:before="100" w:lineRule="auto"/>
        <w:rPr/>
      </w:pPr>
      <w:r w:rsidDel="00000000" w:rsidR="00000000" w:rsidRPr="00000000">
        <w:rPr>
          <w:rtl w:val="0"/>
        </w:rPr>
        <w:t xml:space="preserve"> </w:t>
      </w:r>
    </w:p>
    <w:p w:rsidR="00000000" w:rsidDel="00000000" w:rsidP="00000000" w:rsidRDefault="00000000" w:rsidRPr="00000000" w14:paraId="00000018">
      <w:pPr>
        <w:pStyle w:val="Heading2"/>
        <w:keepNext w:val="0"/>
        <w:keepLines w:val="0"/>
        <w:spacing w:after="80" w:lineRule="auto"/>
        <w:ind w:left="0" w:firstLine="0"/>
        <w:rPr>
          <w:b w:val="1"/>
          <w:sz w:val="34"/>
          <w:szCs w:val="34"/>
        </w:rPr>
      </w:pPr>
      <w:bookmarkStart w:colFirst="0" w:colLast="0" w:name="_umagx6byqjic" w:id="10"/>
      <w:bookmarkEnd w:id="10"/>
      <w:r w:rsidDel="00000000" w:rsidR="00000000" w:rsidRPr="00000000">
        <w:rPr>
          <w:b w:val="1"/>
          <w:sz w:val="34"/>
          <w:szCs w:val="34"/>
          <w:rtl w:val="0"/>
        </w:rPr>
        <w:t xml:space="preserve">3.2</w:t>
      </w:r>
      <w:r w:rsidDel="00000000" w:rsidR="00000000" w:rsidRPr="00000000">
        <w:rPr>
          <w:sz w:val="14"/>
          <w:szCs w:val="14"/>
          <w:rtl w:val="0"/>
        </w:rPr>
        <w:t xml:space="preserve">  </w:t>
      </w:r>
      <w:r w:rsidDel="00000000" w:rsidR="00000000" w:rsidRPr="00000000">
        <w:rPr>
          <w:b w:val="1"/>
          <w:sz w:val="34"/>
          <w:szCs w:val="34"/>
          <w:rtl w:val="0"/>
        </w:rPr>
        <w:t xml:space="preserve">Key Features</w:t>
      </w:r>
    </w:p>
    <w:p w:rsidR="00000000" w:rsidDel="00000000" w:rsidP="00000000" w:rsidRDefault="00000000" w:rsidRPr="00000000" w14:paraId="00000019">
      <w:pPr>
        <w:spacing w:after="240" w:before="240" w:lineRule="auto"/>
        <w:ind w:left="20" w:firstLine="0"/>
        <w:rPr/>
      </w:pPr>
      <w:r w:rsidDel="00000000" w:rsidR="00000000" w:rsidRPr="00000000">
        <w:rPr>
          <w:rtl w:val="0"/>
        </w:rPr>
        <w:t xml:space="preserve">List the core features or functionalities of your solution.</w:t>
      </w:r>
    </w:p>
    <w:p w:rsidR="00000000" w:rsidDel="00000000" w:rsidP="00000000" w:rsidRDefault="00000000" w:rsidRPr="00000000" w14:paraId="0000001A">
      <w:pPr>
        <w:spacing w:after="240" w:before="100" w:lineRule="auto"/>
        <w:rPr/>
      </w:pPr>
      <w:r w:rsidDel="00000000" w:rsidR="00000000" w:rsidRPr="00000000">
        <w:rPr>
          <w:rtl w:val="0"/>
        </w:rPr>
        <w:t xml:space="preserve"> </w:t>
      </w:r>
    </w:p>
    <w:p w:rsidR="00000000" w:rsidDel="00000000" w:rsidP="00000000" w:rsidRDefault="00000000" w:rsidRPr="00000000" w14:paraId="0000001B">
      <w:pPr>
        <w:pStyle w:val="Heading2"/>
        <w:keepNext w:val="0"/>
        <w:keepLines w:val="0"/>
        <w:spacing w:after="80" w:lineRule="auto"/>
        <w:ind w:left="0" w:firstLine="0"/>
        <w:rPr>
          <w:b w:val="1"/>
          <w:sz w:val="34"/>
          <w:szCs w:val="34"/>
        </w:rPr>
      </w:pPr>
      <w:bookmarkStart w:colFirst="0" w:colLast="0" w:name="_qj53v5404vvo" w:id="11"/>
      <w:bookmarkEnd w:id="11"/>
      <w:r w:rsidDel="00000000" w:rsidR="00000000" w:rsidRPr="00000000">
        <w:rPr>
          <w:b w:val="1"/>
          <w:sz w:val="34"/>
          <w:szCs w:val="34"/>
          <w:rtl w:val="0"/>
        </w:rPr>
        <w:t xml:space="preserve">3.3</w:t>
      </w:r>
      <w:r w:rsidDel="00000000" w:rsidR="00000000" w:rsidRPr="00000000">
        <w:rPr>
          <w:sz w:val="14"/>
          <w:szCs w:val="14"/>
          <w:rtl w:val="0"/>
        </w:rPr>
        <w:t xml:space="preserve">  </w:t>
      </w:r>
      <w:r w:rsidDel="00000000" w:rsidR="00000000" w:rsidRPr="00000000">
        <w:rPr>
          <w:b w:val="1"/>
          <w:sz w:val="34"/>
          <w:szCs w:val="34"/>
          <w:rtl w:val="0"/>
        </w:rPr>
        <w:t xml:space="preserve">Value Proposition</w:t>
      </w:r>
    </w:p>
    <w:p w:rsidR="00000000" w:rsidDel="00000000" w:rsidP="00000000" w:rsidRDefault="00000000" w:rsidRPr="00000000" w14:paraId="0000001C">
      <w:pPr>
        <w:spacing w:after="240" w:before="240" w:line="252.00000000000003" w:lineRule="auto"/>
        <w:ind w:left="20" w:firstLine="0"/>
        <w:rPr/>
      </w:pPr>
      <w:r w:rsidDel="00000000" w:rsidR="00000000" w:rsidRPr="00000000">
        <w:rPr>
          <w:rtl w:val="0"/>
        </w:rPr>
        <w:t xml:space="preserve">Explain why your solution is unique or valuable. Highlight benefits for the target audi- ence.</w:t>
      </w:r>
    </w:p>
    <w:p w:rsidR="00000000" w:rsidDel="00000000" w:rsidP="00000000" w:rsidRDefault="00000000" w:rsidRPr="00000000" w14:paraId="0000001D">
      <w:pPr>
        <w:spacing w:line="252.00000000000003"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pStyle w:val="Heading1"/>
        <w:keepNext w:val="0"/>
        <w:keepLines w:val="0"/>
        <w:spacing w:before="160" w:lineRule="auto"/>
        <w:rPr>
          <w:b w:val="1"/>
          <w:sz w:val="46"/>
          <w:szCs w:val="46"/>
        </w:rPr>
      </w:pPr>
      <w:bookmarkStart w:colFirst="0" w:colLast="0" w:name="_gag67xesnffz" w:id="12"/>
      <w:bookmarkEnd w:id="12"/>
      <w:r w:rsidDel="00000000" w:rsidR="00000000" w:rsidRPr="00000000">
        <w:rPr>
          <w:b w:val="1"/>
          <w:sz w:val="46"/>
          <w:szCs w:val="46"/>
          <w:rtl w:val="0"/>
        </w:rPr>
        <w:t xml:space="preserve">4.</w:t>
      </w:r>
      <w:r w:rsidDel="00000000" w:rsidR="00000000" w:rsidRPr="00000000">
        <w:rPr>
          <w:sz w:val="14"/>
          <w:szCs w:val="14"/>
          <w:rtl w:val="0"/>
        </w:rPr>
        <w:t xml:space="preserve">    </w:t>
      </w:r>
      <w:r w:rsidDel="00000000" w:rsidR="00000000" w:rsidRPr="00000000">
        <w:rPr>
          <w:b w:val="1"/>
          <w:sz w:val="46"/>
          <w:szCs w:val="46"/>
          <w:rtl w:val="0"/>
        </w:rPr>
        <w:t xml:space="preserve">Technical Requirements</w:t>
      </w:r>
    </w:p>
    <w:p w:rsidR="00000000" w:rsidDel="00000000" w:rsidP="00000000" w:rsidRDefault="00000000" w:rsidRPr="00000000" w14:paraId="0000001F">
      <w:pPr>
        <w:pStyle w:val="Heading2"/>
        <w:keepNext w:val="0"/>
        <w:keepLines w:val="0"/>
        <w:spacing w:after="80" w:before="300" w:lineRule="auto"/>
        <w:rPr>
          <w:b w:val="1"/>
          <w:sz w:val="34"/>
          <w:szCs w:val="34"/>
        </w:rPr>
      </w:pPr>
      <w:bookmarkStart w:colFirst="0" w:colLast="0" w:name="_npng41is2tp1" w:id="13"/>
      <w:bookmarkEnd w:id="13"/>
      <w:r w:rsidDel="00000000" w:rsidR="00000000" w:rsidRPr="00000000">
        <w:rPr>
          <w:b w:val="1"/>
          <w:sz w:val="34"/>
          <w:szCs w:val="34"/>
          <w:rtl w:val="0"/>
        </w:rPr>
        <w:t xml:space="preserve">4.1</w:t>
      </w:r>
      <w:r w:rsidDel="00000000" w:rsidR="00000000" w:rsidRPr="00000000">
        <w:rPr>
          <w:sz w:val="14"/>
          <w:szCs w:val="14"/>
          <w:rtl w:val="0"/>
        </w:rPr>
        <w:t xml:space="preserve">    </w:t>
      </w:r>
      <w:r w:rsidDel="00000000" w:rsidR="00000000" w:rsidRPr="00000000">
        <w:rPr>
          <w:b w:val="1"/>
          <w:sz w:val="34"/>
          <w:szCs w:val="34"/>
          <w:rtl w:val="0"/>
        </w:rPr>
        <w:t xml:space="preserve">Technology Stack</w:t>
      </w:r>
    </w:p>
    <w:p w:rsidR="00000000" w:rsidDel="00000000" w:rsidP="00000000" w:rsidRDefault="00000000" w:rsidRPr="00000000" w14:paraId="00000020">
      <w:pPr>
        <w:spacing w:after="240" w:before="240" w:lineRule="auto"/>
        <w:ind w:left="20" w:firstLine="0"/>
        <w:rPr/>
      </w:pPr>
      <w:r w:rsidDel="00000000" w:rsidR="00000000" w:rsidRPr="00000000">
        <w:rPr>
          <w:rtl w:val="0"/>
        </w:rPr>
        <w:t xml:space="preserve">List the programming languages, frameworks, libraries, APIs, or tools you plan to use.</w:t>
      </w:r>
    </w:p>
    <w:p w:rsidR="00000000" w:rsidDel="00000000" w:rsidP="00000000" w:rsidRDefault="00000000" w:rsidRPr="00000000" w14:paraId="00000021">
      <w:pPr>
        <w:spacing w:after="240" w:before="100" w:lineRule="auto"/>
        <w:rPr/>
      </w:pPr>
      <w:r w:rsidDel="00000000" w:rsidR="00000000" w:rsidRPr="00000000">
        <w:rPr>
          <w:rtl w:val="0"/>
        </w:rPr>
        <w:t xml:space="preserve"> </w:t>
      </w:r>
    </w:p>
    <w:p w:rsidR="00000000" w:rsidDel="00000000" w:rsidP="00000000" w:rsidRDefault="00000000" w:rsidRPr="00000000" w14:paraId="00000022">
      <w:pPr>
        <w:pStyle w:val="Heading2"/>
        <w:keepNext w:val="0"/>
        <w:keepLines w:val="0"/>
        <w:spacing w:after="80" w:lineRule="auto"/>
        <w:rPr>
          <w:b w:val="1"/>
          <w:sz w:val="34"/>
          <w:szCs w:val="34"/>
        </w:rPr>
      </w:pPr>
      <w:bookmarkStart w:colFirst="0" w:colLast="0" w:name="_ce8yhc38526y" w:id="14"/>
      <w:bookmarkEnd w:id="14"/>
      <w:r w:rsidDel="00000000" w:rsidR="00000000" w:rsidRPr="00000000">
        <w:rPr>
          <w:b w:val="1"/>
          <w:sz w:val="34"/>
          <w:szCs w:val="34"/>
          <w:rtl w:val="0"/>
        </w:rPr>
        <w:t xml:space="preserve">4.2</w:t>
      </w:r>
      <w:r w:rsidDel="00000000" w:rsidR="00000000" w:rsidRPr="00000000">
        <w:rPr>
          <w:sz w:val="14"/>
          <w:szCs w:val="14"/>
          <w:rtl w:val="0"/>
        </w:rPr>
        <w:t xml:space="preserve">  </w:t>
      </w:r>
      <w:r w:rsidDel="00000000" w:rsidR="00000000" w:rsidRPr="00000000">
        <w:rPr>
          <w:b w:val="1"/>
          <w:sz w:val="34"/>
          <w:szCs w:val="34"/>
          <w:rtl w:val="0"/>
        </w:rPr>
        <w:t xml:space="preserve">Hardware/Software Requirements</w:t>
      </w:r>
    </w:p>
    <w:p w:rsidR="00000000" w:rsidDel="00000000" w:rsidP="00000000" w:rsidRDefault="00000000" w:rsidRPr="00000000" w14:paraId="00000023">
      <w:pPr>
        <w:spacing w:after="240" w:before="240" w:lineRule="auto"/>
        <w:ind w:left="20" w:firstLine="0"/>
        <w:rPr/>
      </w:pPr>
      <w:r w:rsidDel="00000000" w:rsidR="00000000" w:rsidRPr="00000000">
        <w:rPr>
          <w:rtl w:val="0"/>
        </w:rPr>
        <w:t xml:space="preserve">Specify any specific hardware or software needed to develop or run your solution.</w:t>
      </w:r>
    </w:p>
    <w:p w:rsidR="00000000" w:rsidDel="00000000" w:rsidP="00000000" w:rsidRDefault="00000000" w:rsidRPr="00000000" w14:paraId="00000024">
      <w:pPr>
        <w:spacing w:after="240" w:before="100" w:lineRule="auto"/>
        <w:rPr/>
      </w:pPr>
      <w:r w:rsidDel="00000000" w:rsidR="00000000" w:rsidRPr="00000000">
        <w:rPr>
          <w:rtl w:val="0"/>
        </w:rPr>
        <w:t xml:space="preserve"> </w:t>
      </w:r>
    </w:p>
    <w:p w:rsidR="00000000" w:rsidDel="00000000" w:rsidP="00000000" w:rsidRDefault="00000000" w:rsidRPr="00000000" w14:paraId="00000025">
      <w:pPr>
        <w:pStyle w:val="Heading2"/>
        <w:keepNext w:val="0"/>
        <w:keepLines w:val="0"/>
        <w:spacing w:after="80" w:lineRule="auto"/>
        <w:rPr>
          <w:b w:val="1"/>
          <w:sz w:val="34"/>
          <w:szCs w:val="34"/>
        </w:rPr>
      </w:pPr>
      <w:bookmarkStart w:colFirst="0" w:colLast="0" w:name="_zdhzdg1hfdrk" w:id="15"/>
      <w:bookmarkEnd w:id="15"/>
      <w:r w:rsidDel="00000000" w:rsidR="00000000" w:rsidRPr="00000000">
        <w:rPr>
          <w:b w:val="1"/>
          <w:sz w:val="34"/>
          <w:szCs w:val="34"/>
          <w:rtl w:val="0"/>
        </w:rPr>
        <w:t xml:space="preserve">4.3</w:t>
      </w:r>
      <w:r w:rsidDel="00000000" w:rsidR="00000000" w:rsidRPr="00000000">
        <w:rPr>
          <w:sz w:val="14"/>
          <w:szCs w:val="14"/>
          <w:rtl w:val="0"/>
        </w:rPr>
        <w:t xml:space="preserve">  </w:t>
      </w:r>
      <w:r w:rsidDel="00000000" w:rsidR="00000000" w:rsidRPr="00000000">
        <w:rPr>
          <w:b w:val="1"/>
          <w:sz w:val="34"/>
          <w:szCs w:val="34"/>
          <w:rtl w:val="0"/>
        </w:rPr>
        <w:t xml:space="preserve">Data Sources</w:t>
      </w:r>
    </w:p>
    <w:p w:rsidR="00000000" w:rsidDel="00000000" w:rsidP="00000000" w:rsidRDefault="00000000" w:rsidRPr="00000000" w14:paraId="00000026">
      <w:pPr>
        <w:spacing w:after="240" w:before="240" w:lineRule="auto"/>
        <w:ind w:left="20" w:firstLine="0"/>
        <w:rPr/>
      </w:pPr>
      <w:r w:rsidDel="00000000" w:rsidR="00000000" w:rsidRPr="00000000">
        <w:rPr>
          <w:rtl w:val="0"/>
        </w:rPr>
        <w:t xml:space="preserve">Describe any external data sources or APIs you will integrate.</w:t>
      </w:r>
    </w:p>
    <w:p w:rsidR="00000000" w:rsidDel="00000000" w:rsidP="00000000" w:rsidRDefault="00000000" w:rsidRPr="00000000" w14:paraId="00000027">
      <w:pPr>
        <w:spacing w:after="240" w:before="240" w:lineRule="auto"/>
        <w:ind w:left="20" w:firstLine="0"/>
        <w:rPr/>
      </w:pPr>
      <w:r w:rsidDel="00000000" w:rsidR="00000000" w:rsidRPr="00000000">
        <w:rPr>
          <w:rtl w:val="0"/>
        </w:rPr>
        <w:t xml:space="preserve"> </w:t>
      </w:r>
    </w:p>
    <w:p w:rsidR="00000000" w:rsidDel="00000000" w:rsidP="00000000" w:rsidRDefault="00000000" w:rsidRPr="00000000" w14:paraId="00000028">
      <w:pPr>
        <w:pStyle w:val="Heading2"/>
        <w:keepNext w:val="0"/>
        <w:keepLines w:val="0"/>
        <w:spacing w:after="80" w:lineRule="auto"/>
        <w:rPr>
          <w:b w:val="1"/>
          <w:sz w:val="34"/>
          <w:szCs w:val="34"/>
        </w:rPr>
      </w:pPr>
      <w:bookmarkStart w:colFirst="0" w:colLast="0" w:name="_olm38rl95q" w:id="16"/>
      <w:bookmarkEnd w:id="16"/>
      <w:r w:rsidDel="00000000" w:rsidR="00000000" w:rsidRPr="00000000">
        <w:rPr>
          <w:b w:val="1"/>
          <w:sz w:val="34"/>
          <w:szCs w:val="34"/>
          <w:rtl w:val="0"/>
        </w:rPr>
        <w:t xml:space="preserve">4.4</w:t>
      </w:r>
      <w:r w:rsidDel="00000000" w:rsidR="00000000" w:rsidRPr="00000000">
        <w:rPr>
          <w:sz w:val="14"/>
          <w:szCs w:val="14"/>
          <w:rtl w:val="0"/>
        </w:rPr>
        <w:t xml:space="preserve">  </w:t>
      </w:r>
      <w:r w:rsidDel="00000000" w:rsidR="00000000" w:rsidRPr="00000000">
        <w:rPr>
          <w:b w:val="1"/>
          <w:sz w:val="34"/>
          <w:szCs w:val="34"/>
          <w:rtl w:val="0"/>
        </w:rPr>
        <w:t xml:space="preserve">System Requirements</w:t>
      </w:r>
    </w:p>
    <w:p w:rsidR="00000000" w:rsidDel="00000000" w:rsidP="00000000" w:rsidRDefault="00000000" w:rsidRPr="00000000" w14:paraId="00000029">
      <w:pPr>
        <w:spacing w:after="240" w:before="240" w:lineRule="auto"/>
        <w:ind w:left="20" w:firstLine="0"/>
        <w:rPr/>
      </w:pPr>
      <w:r w:rsidDel="00000000" w:rsidR="00000000" w:rsidRPr="00000000">
        <w:rPr>
          <w:rtl w:val="0"/>
        </w:rPr>
        <w:t xml:space="preserve">Describe the system specifications needed to ensure optimal performance, compatibility and reliability</w:t>
      </w:r>
    </w:p>
    <w:p w:rsidR="00000000" w:rsidDel="00000000" w:rsidP="00000000" w:rsidRDefault="00000000" w:rsidRPr="00000000" w14:paraId="0000002A">
      <w:pPr>
        <w:spacing w:after="240" w:before="240" w:lineRule="auto"/>
        <w:ind w:left="20" w:firstLine="0"/>
        <w:rPr/>
      </w:pPr>
      <w:r w:rsidDel="00000000" w:rsidR="00000000" w:rsidRPr="00000000">
        <w:rPr>
          <w:rtl w:val="0"/>
        </w:rPr>
        <w:t xml:space="preserve"> </w:t>
      </w:r>
    </w:p>
    <w:p w:rsidR="00000000" w:rsidDel="00000000" w:rsidP="00000000" w:rsidRDefault="00000000" w:rsidRPr="00000000" w14:paraId="0000002B">
      <w:pPr>
        <w:pStyle w:val="Heading1"/>
        <w:keepNext w:val="0"/>
        <w:keepLines w:val="0"/>
        <w:spacing w:before="480" w:lineRule="auto"/>
        <w:rPr>
          <w:b w:val="1"/>
          <w:sz w:val="46"/>
          <w:szCs w:val="46"/>
        </w:rPr>
      </w:pPr>
      <w:bookmarkStart w:colFirst="0" w:colLast="0" w:name="_r05l47gk6p0l" w:id="17"/>
      <w:bookmarkEnd w:id="17"/>
      <w:r w:rsidDel="00000000" w:rsidR="00000000" w:rsidRPr="00000000">
        <w:rPr>
          <w:b w:val="1"/>
          <w:sz w:val="46"/>
          <w:szCs w:val="46"/>
          <w:rtl w:val="0"/>
        </w:rPr>
        <w:t xml:space="preserve">5.</w:t>
      </w:r>
      <w:r w:rsidDel="00000000" w:rsidR="00000000" w:rsidRPr="00000000">
        <w:rPr>
          <w:sz w:val="14"/>
          <w:szCs w:val="14"/>
          <w:rtl w:val="0"/>
        </w:rPr>
        <w:t xml:space="preserve">     </w:t>
      </w:r>
      <w:r w:rsidDel="00000000" w:rsidR="00000000" w:rsidRPr="00000000">
        <w:rPr>
          <w:b w:val="1"/>
          <w:sz w:val="46"/>
          <w:szCs w:val="46"/>
          <w:rtl w:val="0"/>
        </w:rPr>
        <w:t xml:space="preserve">Deliverables</w:t>
      </w:r>
    </w:p>
    <w:p w:rsidR="00000000" w:rsidDel="00000000" w:rsidP="00000000" w:rsidRDefault="00000000" w:rsidRPr="00000000" w14:paraId="0000002C">
      <w:pPr>
        <w:pStyle w:val="Heading2"/>
        <w:keepNext w:val="0"/>
        <w:keepLines w:val="0"/>
        <w:spacing w:after="80" w:before="300" w:lineRule="auto"/>
        <w:rPr>
          <w:b w:val="1"/>
          <w:sz w:val="34"/>
          <w:szCs w:val="34"/>
        </w:rPr>
      </w:pPr>
      <w:bookmarkStart w:colFirst="0" w:colLast="0" w:name="_4mik4we4hfvq" w:id="18"/>
      <w:bookmarkEnd w:id="18"/>
      <w:r w:rsidDel="00000000" w:rsidR="00000000" w:rsidRPr="00000000">
        <w:rPr>
          <w:b w:val="1"/>
          <w:sz w:val="34"/>
          <w:szCs w:val="34"/>
          <w:rtl w:val="0"/>
        </w:rPr>
        <w:t xml:space="preserve">5.1</w:t>
      </w:r>
      <w:r w:rsidDel="00000000" w:rsidR="00000000" w:rsidRPr="00000000">
        <w:rPr>
          <w:sz w:val="14"/>
          <w:szCs w:val="14"/>
          <w:rtl w:val="0"/>
        </w:rPr>
        <w:t xml:space="preserve">    </w:t>
      </w:r>
      <w:r w:rsidDel="00000000" w:rsidR="00000000" w:rsidRPr="00000000">
        <w:rPr>
          <w:b w:val="1"/>
          <w:sz w:val="34"/>
          <w:szCs w:val="34"/>
          <w:rtl w:val="0"/>
        </w:rPr>
        <w:t xml:space="preserve">User Stories</w:t>
      </w:r>
    </w:p>
    <w:p w:rsidR="00000000" w:rsidDel="00000000" w:rsidP="00000000" w:rsidRDefault="00000000" w:rsidRPr="00000000" w14:paraId="0000002D">
      <w:pPr>
        <w:spacing w:after="240" w:before="240" w:lineRule="auto"/>
        <w:ind w:left="20" w:firstLine="0"/>
        <w:rPr/>
      </w:pPr>
      <w:r w:rsidDel="00000000" w:rsidR="00000000" w:rsidRPr="00000000">
        <w:rPr>
          <w:rtl w:val="0"/>
        </w:rPr>
        <w:t xml:space="preserve">Describe the roles and functionality of your project.</w:t>
      </w:r>
    </w:p>
    <w:p w:rsidR="00000000" w:rsidDel="00000000" w:rsidP="00000000" w:rsidRDefault="00000000" w:rsidRPr="00000000" w14:paraId="0000002E">
      <w:pPr>
        <w:spacing w:after="240" w:before="160" w:lineRule="auto"/>
        <w:rPr/>
      </w:pPr>
      <w:r w:rsidDel="00000000" w:rsidR="00000000" w:rsidRPr="00000000">
        <w:rPr>
          <w:rtl w:val="0"/>
        </w:rPr>
        <w:t xml:space="preserve"> </w:t>
      </w:r>
    </w:p>
    <w:p w:rsidR="00000000" w:rsidDel="00000000" w:rsidP="00000000" w:rsidRDefault="00000000" w:rsidRPr="00000000" w14:paraId="0000002F">
      <w:pPr>
        <w:pStyle w:val="Heading1"/>
        <w:keepNext w:val="0"/>
        <w:keepLines w:val="0"/>
        <w:spacing w:before="160" w:lineRule="auto"/>
        <w:rPr>
          <w:b w:val="1"/>
          <w:sz w:val="46"/>
          <w:szCs w:val="46"/>
        </w:rPr>
      </w:pPr>
      <w:bookmarkStart w:colFirst="0" w:colLast="0" w:name="_xt3p03k1p9qo" w:id="19"/>
      <w:bookmarkEnd w:id="19"/>
      <w:r w:rsidDel="00000000" w:rsidR="00000000" w:rsidRPr="00000000">
        <w:rPr>
          <w:b w:val="1"/>
          <w:sz w:val="46"/>
          <w:szCs w:val="46"/>
          <w:rtl w:val="0"/>
        </w:rPr>
        <w:t xml:space="preserve">6.</w:t>
      </w:r>
      <w:r w:rsidDel="00000000" w:rsidR="00000000" w:rsidRPr="00000000">
        <w:rPr>
          <w:sz w:val="14"/>
          <w:szCs w:val="14"/>
          <w:rtl w:val="0"/>
        </w:rPr>
        <w:t xml:space="preserve">    </w:t>
      </w:r>
      <w:r w:rsidDel="00000000" w:rsidR="00000000" w:rsidRPr="00000000">
        <w:rPr>
          <w:b w:val="1"/>
          <w:sz w:val="46"/>
          <w:szCs w:val="46"/>
          <w:rtl w:val="0"/>
        </w:rPr>
        <w:t xml:space="preserve">Timeline and Milestones</w:t>
      </w:r>
    </w:p>
    <w:p w:rsidR="00000000" w:rsidDel="00000000" w:rsidP="00000000" w:rsidRDefault="00000000" w:rsidRPr="00000000" w14:paraId="00000030">
      <w:pPr>
        <w:pStyle w:val="Heading2"/>
        <w:keepNext w:val="0"/>
        <w:keepLines w:val="0"/>
        <w:spacing w:after="80" w:before="300" w:lineRule="auto"/>
        <w:rPr>
          <w:b w:val="1"/>
          <w:sz w:val="34"/>
          <w:szCs w:val="34"/>
        </w:rPr>
      </w:pPr>
      <w:bookmarkStart w:colFirst="0" w:colLast="0" w:name="_niil9qdo187h" w:id="20"/>
      <w:bookmarkEnd w:id="20"/>
      <w:r w:rsidDel="00000000" w:rsidR="00000000" w:rsidRPr="00000000">
        <w:rPr>
          <w:b w:val="1"/>
          <w:sz w:val="34"/>
          <w:szCs w:val="34"/>
          <w:rtl w:val="0"/>
        </w:rPr>
        <w:t xml:space="preserve">6.1</w:t>
      </w:r>
      <w:r w:rsidDel="00000000" w:rsidR="00000000" w:rsidRPr="00000000">
        <w:rPr>
          <w:sz w:val="14"/>
          <w:szCs w:val="14"/>
          <w:rtl w:val="0"/>
        </w:rPr>
        <w:t xml:space="preserve">    </w:t>
      </w:r>
      <w:r w:rsidDel="00000000" w:rsidR="00000000" w:rsidRPr="00000000">
        <w:rPr>
          <w:b w:val="1"/>
          <w:sz w:val="34"/>
          <w:szCs w:val="34"/>
          <w:rtl w:val="0"/>
        </w:rPr>
        <w:t xml:space="preserve">Development Phases</w:t>
      </w:r>
    </w:p>
    <w:p w:rsidR="00000000" w:rsidDel="00000000" w:rsidP="00000000" w:rsidRDefault="00000000" w:rsidRPr="00000000" w14:paraId="00000031">
      <w:pPr>
        <w:spacing w:after="240" w:before="240" w:line="252.00000000000003" w:lineRule="auto"/>
        <w:ind w:left="20" w:firstLine="0"/>
        <w:rPr/>
      </w:pPr>
      <w:r w:rsidDel="00000000" w:rsidR="00000000" w:rsidRPr="00000000">
        <w:rPr>
          <w:rtl w:val="0"/>
        </w:rPr>
        <w:t xml:space="preserve">Break down the development process into phases with estimated timelines (e.g., ideation, prototyping, testing).</w:t>
      </w:r>
    </w:p>
    <w:p w:rsidR="00000000" w:rsidDel="00000000" w:rsidP="00000000" w:rsidRDefault="00000000" w:rsidRPr="00000000" w14:paraId="00000032">
      <w:pPr>
        <w:spacing w:after="240" w:before="140" w:lineRule="auto"/>
        <w:rPr/>
      </w:pPr>
      <w:r w:rsidDel="00000000" w:rsidR="00000000" w:rsidRPr="00000000">
        <w:rPr>
          <w:rtl w:val="0"/>
        </w:rPr>
        <w:t xml:space="preserve"> </w:t>
      </w:r>
    </w:p>
    <w:p w:rsidR="00000000" w:rsidDel="00000000" w:rsidP="00000000" w:rsidRDefault="00000000" w:rsidRPr="00000000" w14:paraId="00000033">
      <w:pPr>
        <w:pStyle w:val="Heading1"/>
        <w:keepNext w:val="0"/>
        <w:keepLines w:val="0"/>
        <w:spacing w:before="480" w:lineRule="auto"/>
        <w:rPr>
          <w:b w:val="1"/>
          <w:sz w:val="46"/>
          <w:szCs w:val="46"/>
        </w:rPr>
      </w:pPr>
      <w:bookmarkStart w:colFirst="0" w:colLast="0" w:name="_w48ougffmyrh" w:id="21"/>
      <w:bookmarkEnd w:id="21"/>
      <w:r w:rsidDel="00000000" w:rsidR="00000000" w:rsidRPr="00000000">
        <w:rPr>
          <w:b w:val="1"/>
          <w:sz w:val="46"/>
          <w:szCs w:val="46"/>
          <w:rtl w:val="0"/>
        </w:rPr>
        <w:t xml:space="preserve">7.</w:t>
      </w:r>
      <w:r w:rsidDel="00000000" w:rsidR="00000000" w:rsidRPr="00000000">
        <w:rPr>
          <w:sz w:val="14"/>
          <w:szCs w:val="14"/>
          <w:rtl w:val="0"/>
        </w:rPr>
        <w:t xml:space="preserve">     </w:t>
      </w:r>
      <w:r w:rsidDel="00000000" w:rsidR="00000000" w:rsidRPr="00000000">
        <w:rPr>
          <w:b w:val="1"/>
          <w:sz w:val="46"/>
          <w:szCs w:val="46"/>
          <w:rtl w:val="0"/>
        </w:rPr>
        <w:t xml:space="preserve">Risks and Mitigation</w:t>
      </w:r>
    </w:p>
    <w:p w:rsidR="00000000" w:rsidDel="00000000" w:rsidP="00000000" w:rsidRDefault="00000000" w:rsidRPr="00000000" w14:paraId="00000034">
      <w:pPr>
        <w:pStyle w:val="Heading2"/>
        <w:keepNext w:val="0"/>
        <w:keepLines w:val="0"/>
        <w:spacing w:after="80" w:before="300" w:lineRule="auto"/>
        <w:rPr>
          <w:b w:val="1"/>
          <w:sz w:val="34"/>
          <w:szCs w:val="34"/>
        </w:rPr>
      </w:pPr>
      <w:bookmarkStart w:colFirst="0" w:colLast="0" w:name="_7x0tw58a6mm2" w:id="22"/>
      <w:bookmarkEnd w:id="22"/>
      <w:r w:rsidDel="00000000" w:rsidR="00000000" w:rsidRPr="00000000">
        <w:rPr>
          <w:b w:val="1"/>
          <w:sz w:val="34"/>
          <w:szCs w:val="34"/>
          <w:rtl w:val="0"/>
        </w:rPr>
        <w:t xml:space="preserve">7.1</w:t>
      </w:r>
      <w:r w:rsidDel="00000000" w:rsidR="00000000" w:rsidRPr="00000000">
        <w:rPr>
          <w:sz w:val="14"/>
          <w:szCs w:val="14"/>
          <w:rtl w:val="0"/>
        </w:rPr>
        <w:t xml:space="preserve">    </w:t>
      </w:r>
      <w:r w:rsidDel="00000000" w:rsidR="00000000" w:rsidRPr="00000000">
        <w:rPr>
          <w:b w:val="1"/>
          <w:sz w:val="34"/>
          <w:szCs w:val="34"/>
          <w:rtl w:val="0"/>
        </w:rPr>
        <w:t xml:space="preserve">Potential Risks</w:t>
      </w:r>
    </w:p>
    <w:p w:rsidR="00000000" w:rsidDel="00000000" w:rsidP="00000000" w:rsidRDefault="00000000" w:rsidRPr="00000000" w14:paraId="00000035">
      <w:pPr>
        <w:spacing w:after="240" w:before="240" w:lineRule="auto"/>
        <w:ind w:left="20" w:firstLine="0"/>
        <w:rPr/>
      </w:pPr>
      <w:r w:rsidDel="00000000" w:rsidR="00000000" w:rsidRPr="00000000">
        <w:rPr>
          <w:rtl w:val="0"/>
        </w:rPr>
        <w:t xml:space="preserve">Identify potential challenges or risks (e.g., technical difficulties, time constraints).</w:t>
      </w:r>
    </w:p>
    <w:p w:rsidR="00000000" w:rsidDel="00000000" w:rsidP="00000000" w:rsidRDefault="00000000" w:rsidRPr="00000000" w14:paraId="00000036">
      <w:pPr>
        <w:spacing w:after="240" w:before="100" w:lineRule="auto"/>
        <w:rPr/>
      </w:pPr>
      <w:r w:rsidDel="00000000" w:rsidR="00000000" w:rsidRPr="00000000">
        <w:rPr>
          <w:rtl w:val="0"/>
        </w:rPr>
        <w:t xml:space="preserve"> </w:t>
      </w:r>
    </w:p>
    <w:p w:rsidR="00000000" w:rsidDel="00000000" w:rsidP="00000000" w:rsidRDefault="00000000" w:rsidRPr="00000000" w14:paraId="00000037">
      <w:pPr>
        <w:pStyle w:val="Heading2"/>
        <w:keepNext w:val="0"/>
        <w:keepLines w:val="0"/>
        <w:spacing w:after="80" w:lineRule="auto"/>
        <w:rPr>
          <w:b w:val="1"/>
          <w:sz w:val="34"/>
          <w:szCs w:val="34"/>
        </w:rPr>
      </w:pPr>
      <w:bookmarkStart w:colFirst="0" w:colLast="0" w:name="_qjfot54leerh" w:id="23"/>
      <w:bookmarkEnd w:id="23"/>
      <w:r w:rsidDel="00000000" w:rsidR="00000000" w:rsidRPr="00000000">
        <w:rPr>
          <w:b w:val="1"/>
          <w:sz w:val="34"/>
          <w:szCs w:val="34"/>
          <w:rtl w:val="0"/>
        </w:rPr>
        <w:t xml:space="preserve">7.2</w:t>
      </w:r>
      <w:r w:rsidDel="00000000" w:rsidR="00000000" w:rsidRPr="00000000">
        <w:rPr>
          <w:sz w:val="14"/>
          <w:szCs w:val="14"/>
          <w:rtl w:val="0"/>
        </w:rPr>
        <w:t xml:space="preserve">   </w:t>
      </w:r>
      <w:r w:rsidDel="00000000" w:rsidR="00000000" w:rsidRPr="00000000">
        <w:rPr>
          <w:b w:val="1"/>
          <w:sz w:val="34"/>
          <w:szCs w:val="34"/>
          <w:rtl w:val="0"/>
        </w:rPr>
        <w:t xml:space="preserve">Mitigation Strategies</w:t>
      </w:r>
    </w:p>
    <w:p w:rsidR="00000000" w:rsidDel="00000000" w:rsidP="00000000" w:rsidRDefault="00000000" w:rsidRPr="00000000" w14:paraId="00000038">
      <w:pPr>
        <w:spacing w:after="240" w:before="240" w:lineRule="auto"/>
        <w:ind w:left="20" w:firstLine="0"/>
        <w:rPr/>
      </w:pPr>
      <w:r w:rsidDel="00000000" w:rsidR="00000000" w:rsidRPr="00000000">
        <w:rPr>
          <w:rtl w:val="0"/>
        </w:rPr>
        <w:t xml:space="preserve">Describe how you plan to address these risks.</w:t>
      </w:r>
    </w:p>
    <w:p w:rsidR="00000000" w:rsidDel="00000000" w:rsidP="00000000" w:rsidRDefault="00000000" w:rsidRPr="00000000" w14:paraId="00000039">
      <w:pPr>
        <w:spacing w:after="240" w:before="160" w:lineRule="auto"/>
        <w:rPr/>
      </w:pPr>
      <w:r w:rsidDel="00000000" w:rsidR="00000000" w:rsidRPr="00000000">
        <w:rPr>
          <w:rtl w:val="0"/>
        </w:rPr>
        <w:t xml:space="preserve"> </w:t>
      </w:r>
    </w:p>
    <w:p w:rsidR="00000000" w:rsidDel="00000000" w:rsidP="00000000" w:rsidRDefault="00000000" w:rsidRPr="00000000" w14:paraId="0000003A">
      <w:pPr>
        <w:pStyle w:val="Heading1"/>
        <w:keepNext w:val="0"/>
        <w:keepLines w:val="0"/>
        <w:spacing w:before="480" w:lineRule="auto"/>
        <w:rPr>
          <w:b w:val="1"/>
          <w:sz w:val="46"/>
          <w:szCs w:val="46"/>
        </w:rPr>
      </w:pPr>
      <w:bookmarkStart w:colFirst="0" w:colLast="0" w:name="_rcb2db7aaw5k" w:id="24"/>
      <w:bookmarkEnd w:id="24"/>
      <w:r w:rsidDel="00000000" w:rsidR="00000000" w:rsidRPr="00000000">
        <w:rPr>
          <w:b w:val="1"/>
          <w:sz w:val="46"/>
          <w:szCs w:val="46"/>
          <w:rtl w:val="0"/>
        </w:rPr>
        <w:t xml:space="preserve">8.</w:t>
      </w:r>
      <w:r w:rsidDel="00000000" w:rsidR="00000000" w:rsidRPr="00000000">
        <w:rPr>
          <w:sz w:val="14"/>
          <w:szCs w:val="14"/>
          <w:rtl w:val="0"/>
        </w:rPr>
        <w:t xml:space="preserve">    </w:t>
      </w:r>
      <w:r w:rsidDel="00000000" w:rsidR="00000000" w:rsidRPr="00000000">
        <w:rPr>
          <w:b w:val="1"/>
          <w:sz w:val="46"/>
          <w:szCs w:val="46"/>
          <w:rtl w:val="0"/>
        </w:rPr>
        <w:t xml:space="preserve">Additional Notes</w:t>
      </w:r>
    </w:p>
    <w:p w:rsidR="00000000" w:rsidDel="00000000" w:rsidP="00000000" w:rsidRDefault="00000000" w:rsidRPr="00000000" w14:paraId="0000003B">
      <w:pPr>
        <w:spacing w:before="260" w:lineRule="auto"/>
        <w:ind w:left="20" w:firstLine="0"/>
        <w:rPr/>
      </w:pPr>
      <w:r w:rsidDel="00000000" w:rsidR="00000000" w:rsidRPr="00000000">
        <w:rPr>
          <w:rtl w:val="0"/>
        </w:rPr>
        <w:t xml:space="preserve">Any additional information, such as inspirations, references, or special considerations.</w:t>
      </w:r>
    </w:p>
    <w:p w:rsidR="00000000" w:rsidDel="00000000" w:rsidP="00000000" w:rsidRDefault="00000000" w:rsidRPr="00000000" w14:paraId="0000003C">
      <w:pPr>
        <w:spacing w:after="240" w:lineRule="auto"/>
        <w:rPr/>
      </w:pPr>
      <w:r w:rsidDel="00000000" w:rsidR="00000000" w:rsidRPr="00000000">
        <w:rPr>
          <w:rtl w:val="0"/>
        </w:rPr>
        <w:t xml:space="preserve"> </w:t>
      </w:r>
    </w:p>
    <w:p w:rsidR="00000000" w:rsidDel="00000000" w:rsidP="00000000" w:rsidRDefault="00000000" w:rsidRPr="00000000" w14:paraId="0000003D">
      <w:pPr>
        <w:spacing w:after="240" w:before="180" w:lineRule="auto"/>
        <w:rPr/>
      </w:pPr>
      <w:r w:rsidDel="00000000" w:rsidR="00000000" w:rsidRPr="00000000">
        <w:rPr>
          <w:rtl w:val="0"/>
        </w:rPr>
        <w:t xml:space="preserve"> </w:t>
      </w:r>
    </w:p>
    <w:p w:rsidR="00000000" w:rsidDel="00000000" w:rsidP="00000000" w:rsidRDefault="00000000" w:rsidRPr="00000000" w14:paraId="0000003E">
      <w:pPr>
        <w:spacing w:after="240" w:before="240" w:lineRule="auto"/>
        <w:ind w:left="20" w:firstLine="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3F">
      <w:pPr>
        <w:spacing w:after="240" w:before="240" w:lineRule="auto"/>
        <w:ind w:left="20" w:firstLine="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40">
      <w:pPr>
        <w:spacing w:after="240" w:before="240" w:lineRule="auto"/>
        <w:ind w:left="20" w:firstLine="0"/>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Instructions for Participants:</w:t>
      </w:r>
    </w:p>
    <w:p w:rsidR="00000000" w:rsidDel="00000000" w:rsidP="00000000" w:rsidRDefault="00000000" w:rsidRPr="00000000" w14:paraId="00000041">
      <w:pPr>
        <w:spacing w:before="20" w:lineRule="auto"/>
        <w:ind w:left="340" w:hanging="1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Fill in each section with relevant details about your project.</w:t>
      </w:r>
    </w:p>
    <w:p w:rsidR="00000000" w:rsidDel="00000000" w:rsidP="00000000" w:rsidRDefault="00000000" w:rsidRPr="00000000" w14:paraId="00000042">
      <w:pPr>
        <w:spacing w:before="20" w:lineRule="auto"/>
        <w:ind w:left="340" w:hanging="1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Be clear and concise to ensure judges and stakeholders understand your idea.</w:t>
      </w:r>
    </w:p>
    <w:p w:rsidR="00000000" w:rsidDel="00000000" w:rsidP="00000000" w:rsidRDefault="00000000" w:rsidRPr="00000000" w14:paraId="00000043">
      <w:pPr>
        <w:spacing w:before="20" w:lineRule="auto"/>
        <w:ind w:left="340" w:hanging="1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Save and submit this document as part of your hackathon deliverables.</w:t>
      </w:r>
    </w:p>
    <w:p w:rsidR="00000000" w:rsidDel="00000000" w:rsidP="00000000" w:rsidRDefault="00000000" w:rsidRPr="00000000" w14:paraId="00000044">
      <w:pPr>
        <w:spacing w:before="20" w:lineRule="auto"/>
        <w:ind w:left="340" w:hanging="1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Eligibility</w:t>
      </w:r>
      <w:r w:rsidDel="00000000" w:rsidR="00000000" w:rsidRPr="00000000">
        <w:rPr>
          <w:rFonts w:ascii="Times New Roman" w:cs="Times New Roman" w:eastAsia="Times New Roman" w:hAnsi="Times New Roman"/>
          <w:sz w:val="24"/>
          <w:szCs w:val="24"/>
          <w:rtl w:val="0"/>
        </w:rPr>
        <w:t xml:space="preserve"> – Only students currently enrolled in a recognized institution are eligible to participate in the hackathon. Every participant must carry a valid student ID card for verification purposes, and failure to provide this may result in disqualification.</w:t>
      </w:r>
    </w:p>
    <w:p w:rsidR="00000000" w:rsidDel="00000000" w:rsidP="00000000" w:rsidRDefault="00000000" w:rsidRPr="00000000" w14:paraId="00000045">
      <w:pPr>
        <w:spacing w:before="20" w:lineRule="auto"/>
        <w:ind w:left="340" w:hanging="1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Team Formation</w:t>
      </w:r>
      <w:r w:rsidDel="00000000" w:rsidR="00000000" w:rsidRPr="00000000">
        <w:rPr>
          <w:rFonts w:ascii="Times New Roman" w:cs="Times New Roman" w:eastAsia="Times New Roman" w:hAnsi="Times New Roman"/>
          <w:sz w:val="24"/>
          <w:szCs w:val="24"/>
          <w:rtl w:val="0"/>
        </w:rPr>
        <w:t xml:space="preserve"> – Each team must consist of 4–5 members, and it is compulsory to have at least one member of the opposite gender (for example, 3 boys and 1 girl or 3 girls and 1 boy). Once a team is registered, the same composition must be maintained throughout all rounds of the competition without any changes.</w:t>
      </w:r>
    </w:p>
    <w:p w:rsidR="00000000" w:rsidDel="00000000" w:rsidP="00000000" w:rsidRDefault="00000000" w:rsidRPr="00000000" w14:paraId="00000046">
      <w:pPr>
        <w:spacing w:before="20" w:lineRule="auto"/>
        <w:ind w:left="340" w:hanging="1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Originality of Work</w:t>
      </w:r>
      <w:r w:rsidDel="00000000" w:rsidR="00000000" w:rsidRPr="00000000">
        <w:rPr>
          <w:rFonts w:ascii="Times New Roman" w:cs="Times New Roman" w:eastAsia="Times New Roman" w:hAnsi="Times New Roman"/>
          <w:sz w:val="24"/>
          <w:szCs w:val="24"/>
          <w:rtl w:val="0"/>
        </w:rPr>
        <w:t xml:space="preserve"> – All submitted projects must be original and developed specifically for this hackathon. Plagiarism, duplication, or submission of pre-built or cloned projects will not be tolerated. Teams are allowed to use open-source tools and libraries, provided that proper credit and references are included wherever required.</w:t>
      </w:r>
    </w:p>
    <w:p w:rsidR="00000000" w:rsidDel="00000000" w:rsidP="00000000" w:rsidRDefault="00000000" w:rsidRPr="00000000" w14:paraId="00000047">
      <w:pPr>
        <w:spacing w:before="20" w:lineRule="auto"/>
        <w:ind w:left="340" w:hanging="1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Submission Rules</w:t>
      </w:r>
      <w:r w:rsidDel="00000000" w:rsidR="00000000" w:rsidRPr="00000000">
        <w:rPr>
          <w:rFonts w:ascii="Times New Roman" w:cs="Times New Roman" w:eastAsia="Times New Roman" w:hAnsi="Times New Roman"/>
          <w:sz w:val="24"/>
          <w:szCs w:val="24"/>
          <w:rtl w:val="0"/>
        </w:rPr>
        <w:t xml:space="preserve"> – Teams must strictly adhere to deadlines for every round of the hackathon. Submissions after the deadline will not be accepted under any circumstances. Deliverables such as BRD, UI/UX designs, source code, PPT presentations, and demo links (if applicable) must be submitted in the prescribed format only.</w:t>
      </w:r>
    </w:p>
    <w:p w:rsidR="00000000" w:rsidDel="00000000" w:rsidP="00000000" w:rsidRDefault="00000000" w:rsidRPr="00000000" w14:paraId="00000048">
      <w:pPr>
        <w:spacing w:before="20" w:lineRule="auto"/>
        <w:ind w:left="340" w:hanging="1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Team Collaboration</w:t>
      </w:r>
      <w:r w:rsidDel="00000000" w:rsidR="00000000" w:rsidRPr="00000000">
        <w:rPr>
          <w:rFonts w:ascii="Times New Roman" w:cs="Times New Roman" w:eastAsia="Times New Roman" w:hAnsi="Times New Roman"/>
          <w:sz w:val="24"/>
          <w:szCs w:val="24"/>
          <w:rtl w:val="0"/>
        </w:rPr>
        <w:t xml:space="preserve"> – Collaboration is restricted to members of the same team. Cross-team collaboration or idea sharing is not permitted. While mentors may provide guidance, the final project work, implementation, and presentation must be completed solely by the team.</w:t>
      </w:r>
    </w:p>
    <w:p w:rsidR="00000000" w:rsidDel="00000000" w:rsidP="00000000" w:rsidRDefault="00000000" w:rsidRPr="00000000" w14:paraId="00000049">
      <w:pPr>
        <w:spacing w:before="20" w:lineRule="auto"/>
        <w:ind w:left="340" w:hanging="1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Final Round Rules</w:t>
      </w:r>
      <w:r w:rsidDel="00000000" w:rsidR="00000000" w:rsidRPr="00000000">
        <w:rPr>
          <w:rFonts w:ascii="Times New Roman" w:cs="Times New Roman" w:eastAsia="Times New Roman" w:hAnsi="Times New Roman"/>
          <w:sz w:val="24"/>
          <w:szCs w:val="24"/>
          <w:rtl w:val="0"/>
        </w:rPr>
        <w:t xml:space="preserve"> – During the final prototype development, the internet may be used for coding, research, and accessing necessary resources. However, pre-built projects or solutions developed entirely beforehand are strictly prohibited. Teams must build and demonstrate their project within the hackathon timeline itself.</w:t>
      </w:r>
    </w:p>
    <w:p w:rsidR="00000000" w:rsidDel="00000000" w:rsidP="00000000" w:rsidRDefault="00000000" w:rsidRPr="00000000" w14:paraId="0000004A">
      <w:pPr>
        <w:spacing w:before="20" w:lineRule="auto"/>
        <w:ind w:left="340" w:hanging="1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Time Management</w:t>
      </w:r>
      <w:r w:rsidDel="00000000" w:rsidR="00000000" w:rsidRPr="00000000">
        <w:rPr>
          <w:rFonts w:ascii="Times New Roman" w:cs="Times New Roman" w:eastAsia="Times New Roman" w:hAnsi="Times New Roman"/>
          <w:sz w:val="24"/>
          <w:szCs w:val="24"/>
          <w:rtl w:val="0"/>
        </w:rPr>
        <w:t xml:space="preserve"> – Teams are expected to manage their time efficiently across all rounds of the event. Extensions or exceptions to deadlines will not be granted unless officially announced by the organizers.</w:t>
      </w:r>
    </w:p>
    <w:p w:rsidR="00000000" w:rsidDel="00000000" w:rsidP="00000000" w:rsidRDefault="00000000" w:rsidRPr="00000000" w14:paraId="0000004B">
      <w:pPr>
        <w:spacing w:before="20" w:lineRule="auto"/>
        <w:ind w:left="340" w:hanging="1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Registration Fees</w:t>
      </w:r>
      <w:r w:rsidDel="00000000" w:rsidR="00000000" w:rsidRPr="00000000">
        <w:rPr>
          <w:rFonts w:ascii="Times New Roman" w:cs="Times New Roman" w:eastAsia="Times New Roman" w:hAnsi="Times New Roman"/>
          <w:sz w:val="24"/>
          <w:szCs w:val="24"/>
          <w:rtl w:val="0"/>
        </w:rPr>
        <w:t xml:space="preserve"> – The registration fee for the first two rounds is </w:t>
      </w:r>
      <w:r w:rsidDel="00000000" w:rsidR="00000000" w:rsidRPr="00000000">
        <w:rPr>
          <w:rFonts w:ascii="Times New Roman" w:cs="Times New Roman" w:eastAsia="Times New Roman" w:hAnsi="Times New Roman"/>
          <w:b w:val="1"/>
          <w:sz w:val="24"/>
          <w:szCs w:val="24"/>
          <w:rtl w:val="0"/>
        </w:rPr>
        <w:t xml:space="preserve">₹59 per participant</w:t>
      </w:r>
      <w:r w:rsidDel="00000000" w:rsidR="00000000" w:rsidRPr="00000000">
        <w:rPr>
          <w:rFonts w:ascii="Times New Roman" w:cs="Times New Roman" w:eastAsia="Times New Roman" w:hAnsi="Times New Roman"/>
          <w:sz w:val="24"/>
          <w:szCs w:val="24"/>
          <w:rtl w:val="0"/>
        </w:rPr>
        <w:t xml:space="preserve">. If a team qualifies for the final round, an additional fee of </w:t>
      </w:r>
      <w:r w:rsidDel="00000000" w:rsidR="00000000" w:rsidRPr="00000000">
        <w:rPr>
          <w:rFonts w:ascii="Times New Roman" w:cs="Times New Roman" w:eastAsia="Times New Roman" w:hAnsi="Times New Roman"/>
          <w:b w:val="1"/>
          <w:sz w:val="24"/>
          <w:szCs w:val="24"/>
          <w:rtl w:val="0"/>
        </w:rPr>
        <w:t xml:space="preserve">₹300 per participant</w:t>
      </w:r>
      <w:r w:rsidDel="00000000" w:rsidR="00000000" w:rsidRPr="00000000">
        <w:rPr>
          <w:rFonts w:ascii="Times New Roman" w:cs="Times New Roman" w:eastAsia="Times New Roman" w:hAnsi="Times New Roman"/>
          <w:sz w:val="24"/>
          <w:szCs w:val="24"/>
          <w:rtl w:val="0"/>
        </w:rPr>
        <w:t xml:space="preserve"> must be paid. These amounts are non-refundable and must be paid within the specified timeline to secure participation.</w:t>
      </w:r>
    </w:p>
    <w:p w:rsidR="00000000" w:rsidDel="00000000" w:rsidP="00000000" w:rsidRDefault="00000000" w:rsidRPr="00000000" w14:paraId="0000004C">
      <w:pPr>
        <w:spacing w:before="20" w:lineRule="auto"/>
        <w:ind w:left="340" w:hanging="1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Code of Conduct</w:t>
      </w:r>
      <w:r w:rsidDel="00000000" w:rsidR="00000000" w:rsidRPr="00000000">
        <w:rPr>
          <w:rFonts w:ascii="Times New Roman" w:cs="Times New Roman" w:eastAsia="Times New Roman" w:hAnsi="Times New Roman"/>
          <w:sz w:val="24"/>
          <w:szCs w:val="24"/>
          <w:rtl w:val="0"/>
        </w:rPr>
        <w:t xml:space="preserve"> – Professionalism, inclusivity, and mutual respect are mandatory throughout the event. Any form of harassment, offensive behavior, discrimination, or misconduct will not be tolerated and will result in immediate removal of the participant or team. The jury’s decision in all matters will remain final and binding.</w:t>
      </w:r>
    </w:p>
    <w:p w:rsidR="00000000" w:rsidDel="00000000" w:rsidP="00000000" w:rsidRDefault="00000000" w:rsidRPr="00000000" w14:paraId="0000004D">
      <w:pPr>
        <w:spacing w:before="20" w:lineRule="auto"/>
        <w:ind w:left="340" w:hanging="1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Intellectual Property</w:t>
      </w:r>
      <w:r w:rsidDel="00000000" w:rsidR="00000000" w:rsidRPr="00000000">
        <w:rPr>
          <w:rFonts w:ascii="Times New Roman" w:cs="Times New Roman" w:eastAsia="Times New Roman" w:hAnsi="Times New Roman"/>
          <w:sz w:val="24"/>
          <w:szCs w:val="24"/>
          <w:rtl w:val="0"/>
        </w:rPr>
        <w:t xml:space="preserve"> – The intellectual property rights of the project remain with the respective team. However, organizers may request permission from the teams to showcase or publish the projects for promotional or educational purposes in the future.</w:t>
      </w:r>
    </w:p>
    <w:p w:rsidR="00000000" w:rsidDel="00000000" w:rsidP="00000000" w:rsidRDefault="00000000" w:rsidRPr="00000000" w14:paraId="0000004E">
      <w:pPr>
        <w:spacing w:before="20" w:lineRule="auto"/>
        <w:ind w:left="340" w:hanging="1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Grounds for Disqualification</w:t>
      </w:r>
      <w:r w:rsidDel="00000000" w:rsidR="00000000" w:rsidRPr="00000000">
        <w:rPr>
          <w:rFonts w:ascii="Times New Roman" w:cs="Times New Roman" w:eastAsia="Times New Roman" w:hAnsi="Times New Roman"/>
          <w:sz w:val="24"/>
          <w:szCs w:val="24"/>
          <w:rtl w:val="0"/>
        </w:rPr>
        <w:t xml:space="preserve"> – Teams may face disqualification for plagiarism, code theft, idea copying, submission of incomplete work, violation of deadlines, misconduct, unethical practices, or failure to comply with any of the rules and guidelines set by the organizers.</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eorgia"/>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